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586B">
      <w:pPr>
        <w:spacing w:before="101" w:line="230" w:lineRule="auto"/>
        <w:ind w:left="7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3B83C0B6">
      <w:pPr>
        <w:spacing w:line="284" w:lineRule="auto"/>
        <w:rPr>
          <w:rFonts w:ascii="Arial"/>
          <w:sz w:val="21"/>
        </w:rPr>
      </w:pPr>
    </w:p>
    <w:p w14:paraId="24FEBBD6">
      <w:pPr>
        <w:spacing w:line="285" w:lineRule="auto"/>
        <w:rPr>
          <w:rFonts w:ascii="Arial"/>
          <w:sz w:val="21"/>
        </w:rPr>
      </w:pPr>
    </w:p>
    <w:p w14:paraId="06703C02">
      <w:pPr>
        <w:spacing w:before="130" w:line="217" w:lineRule="auto"/>
        <w:ind w:left="9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电动自行车销售企业参与“以旧换新”活动报名表</w:t>
      </w:r>
    </w:p>
    <w:p w14:paraId="2CF429A4">
      <w:pPr>
        <w:spacing w:before="44"/>
      </w:pPr>
    </w:p>
    <w:p w14:paraId="28A60784">
      <w:pPr>
        <w:spacing w:before="43"/>
      </w:pPr>
    </w:p>
    <w:tbl>
      <w:tblPr>
        <w:tblStyle w:val="6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1"/>
        <w:gridCol w:w="4823"/>
      </w:tblGrid>
      <w:tr w14:paraId="44651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01" w:type="dxa"/>
            <w:vAlign w:val="top"/>
          </w:tcPr>
          <w:p w14:paraId="1F67B4BF">
            <w:pPr>
              <w:pStyle w:val="7"/>
              <w:spacing w:before="132" w:line="368" w:lineRule="exact"/>
              <w:ind w:left="777"/>
            </w:pPr>
            <w:r>
              <w:rPr>
                <w:spacing w:val="-4"/>
                <w:position w:val="2"/>
              </w:rPr>
              <w:t>申报企业名称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(</w:t>
            </w:r>
            <w:r>
              <w:rPr>
                <w:spacing w:val="-4"/>
                <w:position w:val="2"/>
              </w:rPr>
              <w:t>公章）</w:t>
            </w:r>
          </w:p>
        </w:tc>
        <w:tc>
          <w:tcPr>
            <w:tcW w:w="4823" w:type="dxa"/>
            <w:vAlign w:val="top"/>
          </w:tcPr>
          <w:p w14:paraId="19FB441C">
            <w:pPr>
              <w:rPr>
                <w:rFonts w:ascii="Arial"/>
                <w:sz w:val="21"/>
              </w:rPr>
            </w:pPr>
          </w:p>
        </w:tc>
      </w:tr>
      <w:tr w14:paraId="143DC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061DC995">
            <w:pPr>
              <w:pStyle w:val="7"/>
              <w:spacing w:before="170" w:line="222" w:lineRule="auto"/>
              <w:ind w:left="936"/>
            </w:pPr>
            <w:r>
              <w:rPr>
                <w:spacing w:val="-1"/>
              </w:rPr>
              <w:t>统一社会信用代码</w:t>
            </w:r>
          </w:p>
        </w:tc>
        <w:tc>
          <w:tcPr>
            <w:tcW w:w="4823" w:type="dxa"/>
            <w:vAlign w:val="top"/>
          </w:tcPr>
          <w:p w14:paraId="2E3B61DF">
            <w:pPr>
              <w:rPr>
                <w:rFonts w:ascii="Arial"/>
                <w:sz w:val="21"/>
              </w:rPr>
            </w:pPr>
          </w:p>
        </w:tc>
      </w:tr>
      <w:tr w14:paraId="6E529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13B84883">
            <w:pPr>
              <w:pStyle w:val="7"/>
              <w:spacing w:before="170" w:line="222" w:lineRule="auto"/>
              <w:ind w:left="942"/>
            </w:pPr>
            <w:r>
              <w:rPr>
                <w:spacing w:val="-1"/>
              </w:rPr>
              <w:t>注册（纳税）地址</w:t>
            </w:r>
          </w:p>
        </w:tc>
        <w:tc>
          <w:tcPr>
            <w:tcW w:w="4823" w:type="dxa"/>
            <w:vAlign w:val="top"/>
          </w:tcPr>
          <w:p w14:paraId="794B0648">
            <w:pPr>
              <w:rPr>
                <w:rFonts w:ascii="Arial"/>
                <w:sz w:val="21"/>
              </w:rPr>
            </w:pPr>
          </w:p>
        </w:tc>
      </w:tr>
      <w:tr w14:paraId="66FE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01" w:type="dxa"/>
            <w:vAlign w:val="top"/>
          </w:tcPr>
          <w:p w14:paraId="2FF11803">
            <w:pPr>
              <w:pStyle w:val="7"/>
              <w:spacing w:before="170" w:line="223" w:lineRule="auto"/>
              <w:ind w:left="1504"/>
            </w:pPr>
            <w:r>
              <w:rPr>
                <w:spacing w:val="-4"/>
              </w:rPr>
              <w:t>经营品牌</w:t>
            </w:r>
          </w:p>
        </w:tc>
        <w:tc>
          <w:tcPr>
            <w:tcW w:w="4823" w:type="dxa"/>
            <w:vAlign w:val="top"/>
          </w:tcPr>
          <w:p w14:paraId="3D65E97C">
            <w:pPr>
              <w:rPr>
                <w:rFonts w:ascii="Arial"/>
                <w:sz w:val="21"/>
              </w:rPr>
            </w:pPr>
          </w:p>
        </w:tc>
      </w:tr>
      <w:tr w14:paraId="1F569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44D0B8F9">
            <w:pPr>
              <w:pStyle w:val="7"/>
              <w:spacing w:before="168" w:line="223" w:lineRule="auto"/>
              <w:ind w:left="1234"/>
            </w:pPr>
            <w:r>
              <w:rPr>
                <w:spacing w:val="-4"/>
              </w:rPr>
              <w:t>品牌授权模式</w:t>
            </w:r>
          </w:p>
        </w:tc>
        <w:tc>
          <w:tcPr>
            <w:tcW w:w="4823" w:type="dxa"/>
            <w:vAlign w:val="top"/>
          </w:tcPr>
          <w:p w14:paraId="399988FA">
            <w:pPr>
              <w:spacing w:before="129" w:line="369" w:lineRule="exact"/>
              <w:ind w:left="18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28"/>
                <w:szCs w:val="28"/>
              </w:rPr>
              <w:t>直营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5"/>
                <w:position w:val="1"/>
                <w:sz w:val="28"/>
                <w:szCs w:val="28"/>
              </w:rPr>
              <w:t>加盟</w:t>
            </w:r>
          </w:p>
        </w:tc>
      </w:tr>
      <w:tr w14:paraId="43272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51734CA2">
            <w:pPr>
              <w:pStyle w:val="7"/>
              <w:spacing w:before="168" w:line="222" w:lineRule="auto"/>
              <w:ind w:left="758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2023 </w:t>
            </w:r>
            <w:r>
              <w:rPr>
                <w:spacing w:val="-3"/>
              </w:rPr>
              <w:t>年销售量（辆）</w:t>
            </w:r>
          </w:p>
        </w:tc>
        <w:tc>
          <w:tcPr>
            <w:tcW w:w="4823" w:type="dxa"/>
            <w:vAlign w:val="top"/>
          </w:tcPr>
          <w:p w14:paraId="2B7F41AB">
            <w:pPr>
              <w:rPr>
                <w:rFonts w:ascii="Arial"/>
                <w:sz w:val="21"/>
              </w:rPr>
            </w:pPr>
          </w:p>
        </w:tc>
      </w:tr>
      <w:tr w14:paraId="6DAF5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7E6949EE">
            <w:pPr>
              <w:pStyle w:val="7"/>
              <w:spacing w:before="173" w:line="222" w:lineRule="auto"/>
              <w:ind w:left="619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2023 </w:t>
            </w:r>
            <w:r>
              <w:rPr>
                <w:spacing w:val="-3"/>
              </w:rPr>
              <w:t>年销售额（万元）</w:t>
            </w:r>
          </w:p>
        </w:tc>
        <w:tc>
          <w:tcPr>
            <w:tcW w:w="4823" w:type="dxa"/>
            <w:vAlign w:val="top"/>
          </w:tcPr>
          <w:p w14:paraId="5ECC80DB">
            <w:pPr>
              <w:rPr>
                <w:rFonts w:ascii="Arial"/>
                <w:sz w:val="21"/>
              </w:rPr>
            </w:pPr>
          </w:p>
        </w:tc>
      </w:tr>
      <w:tr w14:paraId="7DDBC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01" w:type="dxa"/>
            <w:vAlign w:val="top"/>
          </w:tcPr>
          <w:p w14:paraId="7A479D66">
            <w:pPr>
              <w:pStyle w:val="7"/>
              <w:spacing w:before="171" w:line="222" w:lineRule="auto"/>
              <w:ind w:left="666"/>
            </w:pPr>
            <w:r>
              <w:rPr>
                <w:spacing w:val="-2"/>
              </w:rPr>
              <w:t>是否提供带牌销售服务</w:t>
            </w:r>
          </w:p>
        </w:tc>
        <w:tc>
          <w:tcPr>
            <w:tcW w:w="4823" w:type="dxa"/>
            <w:vAlign w:val="top"/>
          </w:tcPr>
          <w:p w14:paraId="77CC841E">
            <w:pPr>
              <w:spacing w:before="131" w:line="368" w:lineRule="exact"/>
              <w:ind w:left="20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8"/>
                <w:szCs w:val="28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3"/>
                <w:position w:val="1"/>
                <w:sz w:val="28"/>
                <w:szCs w:val="28"/>
              </w:rPr>
              <w:t>否</w:t>
            </w:r>
          </w:p>
        </w:tc>
      </w:tr>
      <w:tr w14:paraId="704F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711BDAD8">
            <w:pPr>
              <w:pStyle w:val="7"/>
              <w:spacing w:before="172" w:line="223" w:lineRule="auto"/>
              <w:ind w:left="662"/>
            </w:pPr>
            <w:r>
              <w:rPr>
                <w:spacing w:val="-2"/>
              </w:rPr>
              <w:t>法定代表人及手机号码</w:t>
            </w:r>
          </w:p>
        </w:tc>
        <w:tc>
          <w:tcPr>
            <w:tcW w:w="4823" w:type="dxa"/>
            <w:vAlign w:val="top"/>
          </w:tcPr>
          <w:p w14:paraId="7CA26C1C">
            <w:pPr>
              <w:rPr>
                <w:rFonts w:ascii="Arial"/>
                <w:sz w:val="21"/>
              </w:rPr>
            </w:pPr>
          </w:p>
        </w:tc>
      </w:tr>
      <w:tr w14:paraId="20EB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6F3B7014">
            <w:pPr>
              <w:pStyle w:val="7"/>
              <w:spacing w:before="172" w:line="222" w:lineRule="auto"/>
              <w:ind w:left="661"/>
            </w:pPr>
            <w:r>
              <w:rPr>
                <w:spacing w:val="-2"/>
              </w:rPr>
              <w:t>联系人姓名及手机号码</w:t>
            </w:r>
          </w:p>
        </w:tc>
        <w:tc>
          <w:tcPr>
            <w:tcW w:w="4823" w:type="dxa"/>
            <w:vAlign w:val="top"/>
          </w:tcPr>
          <w:p w14:paraId="5B3DE3C8">
            <w:pPr>
              <w:rPr>
                <w:rFonts w:ascii="Arial"/>
                <w:sz w:val="21"/>
              </w:rPr>
            </w:pPr>
          </w:p>
        </w:tc>
      </w:tr>
      <w:tr w14:paraId="55CD3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5E161F48">
            <w:pPr>
              <w:pStyle w:val="7"/>
              <w:spacing w:before="174" w:line="226" w:lineRule="auto"/>
              <w:ind w:left="1374"/>
            </w:pPr>
            <w:r>
              <w:rPr>
                <w:spacing w:val="-13"/>
              </w:rPr>
              <w:t>门店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3"/>
              </w:rPr>
              <w:t>地址</w:t>
            </w:r>
          </w:p>
        </w:tc>
        <w:tc>
          <w:tcPr>
            <w:tcW w:w="4823" w:type="dxa"/>
            <w:vAlign w:val="top"/>
          </w:tcPr>
          <w:p w14:paraId="7EDA56EC">
            <w:pPr>
              <w:rPr>
                <w:rFonts w:ascii="Arial"/>
                <w:sz w:val="21"/>
              </w:rPr>
            </w:pPr>
          </w:p>
        </w:tc>
      </w:tr>
      <w:tr w14:paraId="3F94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6390E9B4">
            <w:pPr>
              <w:pStyle w:val="7"/>
              <w:spacing w:before="173" w:line="222" w:lineRule="auto"/>
              <w:ind w:left="534"/>
            </w:pPr>
            <w:r>
              <w:rPr>
                <w:spacing w:val="-5"/>
              </w:rPr>
              <w:t>门店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负责人及手机号码</w:t>
            </w:r>
          </w:p>
        </w:tc>
        <w:tc>
          <w:tcPr>
            <w:tcW w:w="4823" w:type="dxa"/>
            <w:vAlign w:val="top"/>
          </w:tcPr>
          <w:p w14:paraId="0A438976">
            <w:pPr>
              <w:rPr>
                <w:rFonts w:ascii="Arial"/>
                <w:sz w:val="21"/>
              </w:rPr>
            </w:pPr>
          </w:p>
        </w:tc>
      </w:tr>
      <w:tr w14:paraId="3942B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01" w:type="dxa"/>
            <w:vAlign w:val="top"/>
          </w:tcPr>
          <w:p w14:paraId="7B22790E">
            <w:pPr>
              <w:pStyle w:val="7"/>
              <w:spacing w:before="173" w:line="226" w:lineRule="auto"/>
              <w:ind w:left="1374"/>
            </w:pPr>
            <w:r>
              <w:rPr>
                <w:spacing w:val="-7"/>
              </w:rPr>
              <w:t>门店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地址</w:t>
            </w:r>
          </w:p>
        </w:tc>
        <w:tc>
          <w:tcPr>
            <w:tcW w:w="4823" w:type="dxa"/>
            <w:vAlign w:val="top"/>
          </w:tcPr>
          <w:p w14:paraId="2596E51D">
            <w:pPr>
              <w:rPr>
                <w:rFonts w:ascii="Arial"/>
                <w:sz w:val="21"/>
              </w:rPr>
            </w:pPr>
          </w:p>
        </w:tc>
      </w:tr>
      <w:tr w14:paraId="666B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01" w:type="dxa"/>
            <w:vAlign w:val="top"/>
          </w:tcPr>
          <w:p w14:paraId="4E9F7AF5">
            <w:pPr>
              <w:pStyle w:val="7"/>
              <w:spacing w:before="173" w:line="222" w:lineRule="auto"/>
              <w:ind w:left="534"/>
            </w:pPr>
            <w:r>
              <w:rPr>
                <w:spacing w:val="-3"/>
              </w:rPr>
              <w:t>门店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</w:t>
            </w:r>
            <w:r>
              <w:rPr>
                <w:spacing w:val="-3"/>
              </w:rPr>
              <w:t>负责人及手机号码</w:t>
            </w:r>
          </w:p>
        </w:tc>
        <w:tc>
          <w:tcPr>
            <w:tcW w:w="4823" w:type="dxa"/>
            <w:vAlign w:val="top"/>
          </w:tcPr>
          <w:p w14:paraId="37F1DCF0">
            <w:pPr>
              <w:rPr>
                <w:rFonts w:ascii="Arial"/>
                <w:sz w:val="21"/>
              </w:rPr>
            </w:pPr>
          </w:p>
        </w:tc>
      </w:tr>
      <w:tr w14:paraId="2D94E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01" w:type="dxa"/>
            <w:vAlign w:val="top"/>
          </w:tcPr>
          <w:p w14:paraId="23CE5BAA">
            <w:pPr>
              <w:pStyle w:val="7"/>
              <w:spacing w:before="173" w:line="226" w:lineRule="auto"/>
              <w:ind w:left="1235"/>
            </w:pPr>
            <w:r>
              <w:rPr>
                <w:spacing w:val="-4"/>
              </w:rPr>
              <w:t>门店……地址</w:t>
            </w:r>
          </w:p>
        </w:tc>
        <w:tc>
          <w:tcPr>
            <w:tcW w:w="4823" w:type="dxa"/>
            <w:vAlign w:val="top"/>
          </w:tcPr>
          <w:p w14:paraId="46CE3E63">
            <w:pPr>
              <w:spacing w:before="175" w:line="217" w:lineRule="auto"/>
              <w:ind w:left="7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有多个门店的，按格式增加</w:t>
            </w:r>
          </w:p>
        </w:tc>
      </w:tr>
      <w:tr w14:paraId="72674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101" w:type="dxa"/>
            <w:vAlign w:val="top"/>
          </w:tcPr>
          <w:p w14:paraId="47BA2652">
            <w:pPr>
              <w:pStyle w:val="7"/>
              <w:spacing w:before="173" w:line="222" w:lineRule="auto"/>
              <w:ind w:left="395"/>
            </w:pPr>
            <w:r>
              <w:rPr>
                <w:spacing w:val="-2"/>
              </w:rPr>
              <w:t>门店……负责人及手机号码</w:t>
            </w:r>
          </w:p>
        </w:tc>
        <w:tc>
          <w:tcPr>
            <w:tcW w:w="4823" w:type="dxa"/>
            <w:vAlign w:val="top"/>
          </w:tcPr>
          <w:p w14:paraId="778C4B50">
            <w:pPr>
              <w:spacing w:before="175" w:line="217" w:lineRule="auto"/>
              <w:ind w:left="7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有多个门店的，按格式增加</w:t>
            </w:r>
          </w:p>
        </w:tc>
      </w:tr>
    </w:tbl>
    <w:p w14:paraId="620F4805">
      <w:pPr>
        <w:rPr>
          <w:rFonts w:ascii="Arial"/>
          <w:sz w:val="21"/>
        </w:rPr>
      </w:pPr>
    </w:p>
    <w:p w14:paraId="3DE8705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374" w:bottom="1159" w:left="1601" w:header="0" w:footer="793" w:gutter="0"/>
          <w:cols w:space="720" w:num="1"/>
        </w:sectPr>
      </w:pPr>
    </w:p>
    <w:p w14:paraId="70DAE2C7">
      <w:pPr>
        <w:spacing w:before="64"/>
      </w:pPr>
    </w:p>
    <w:p w14:paraId="3F10F9F7">
      <w:pPr>
        <w:spacing w:before="63"/>
      </w:pPr>
    </w:p>
    <w:tbl>
      <w:tblPr>
        <w:tblStyle w:val="6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04366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387" w:hRule="atLeast"/>
        </w:trPr>
        <w:tc>
          <w:tcPr>
            <w:tcW w:w="8924" w:type="dxa"/>
            <w:vAlign w:val="top"/>
          </w:tcPr>
          <w:p w14:paraId="654D453C">
            <w:pPr>
              <w:spacing w:line="283" w:lineRule="auto"/>
              <w:rPr>
                <w:rFonts w:ascii="Arial"/>
                <w:sz w:val="21"/>
              </w:rPr>
            </w:pPr>
          </w:p>
          <w:p w14:paraId="5D325832">
            <w:pPr>
              <w:spacing w:line="283" w:lineRule="auto"/>
              <w:rPr>
                <w:rFonts w:ascii="Arial"/>
                <w:sz w:val="21"/>
              </w:rPr>
            </w:pPr>
          </w:p>
          <w:p w14:paraId="115F31C6">
            <w:pPr>
              <w:spacing w:before="130" w:line="552" w:lineRule="exact"/>
              <w:ind w:left="3863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2"/>
                <w:sz w:val="40"/>
                <w:szCs w:val="40"/>
              </w:rPr>
              <w:t>承诺书</w:t>
            </w:r>
          </w:p>
          <w:p w14:paraId="754C13EC">
            <w:pPr>
              <w:spacing w:before="152" w:line="358" w:lineRule="auto"/>
              <w:ind w:left="129" w:right="18" w:firstLine="7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我单位自愿参与</w:t>
            </w:r>
            <w:r>
              <w:rPr>
                <w:rFonts w:ascii="Times New Roman" w:hAnsi="Times New Roman" w:eastAsia="Times New Roman" w:cs="Times New Roman"/>
                <w:spacing w:val="8"/>
                <w:sz w:val="31"/>
                <w:szCs w:val="31"/>
              </w:rPr>
              <w:t xml:space="preserve">2024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年湖南省电动自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行车以旧换新活动。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现承诺：</w:t>
            </w:r>
          </w:p>
          <w:p w14:paraId="7CB4087B">
            <w:pPr>
              <w:spacing w:before="85" w:line="221" w:lineRule="auto"/>
              <w:ind w:left="7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1.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活动期间明码标价，不抬高销售价格。</w:t>
            </w:r>
          </w:p>
          <w:p w14:paraId="5DD0CAB6">
            <w:pPr>
              <w:spacing w:before="208" w:line="329" w:lineRule="auto"/>
              <w:ind w:left="127" w:right="11" w:firstLine="6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2.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主动介绍电动自行车以旧换新补贴相关规定、参与商品、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支付方式等信息，正确引导、协助消费者按规则享受补贴优惠。</w:t>
            </w:r>
          </w:p>
          <w:p w14:paraId="7BF32520">
            <w:pPr>
              <w:spacing w:before="54" w:line="330" w:lineRule="auto"/>
              <w:ind w:left="133" w:right="122" w:firstLine="6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4"/>
                <w:sz w:val="31"/>
                <w:szCs w:val="31"/>
              </w:rPr>
              <w:t>3.</w:t>
            </w:r>
            <w:r>
              <w:rPr>
                <w:rFonts w:ascii="仿宋" w:hAnsi="仿宋" w:eastAsia="仿宋" w:cs="仿宋"/>
                <w:spacing w:val="24"/>
                <w:sz w:val="31"/>
                <w:szCs w:val="31"/>
              </w:rPr>
              <w:t>履行旧电动自行车代回收暂存义务，</w:t>
            </w:r>
            <w:r>
              <w:rPr>
                <w:rFonts w:ascii="仿宋" w:hAnsi="仿宋" w:eastAsia="仿宋" w:cs="仿宋"/>
                <w:spacing w:val="-8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31"/>
                <w:szCs w:val="31"/>
              </w:rPr>
              <w:t>将报废电动自行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>车交予合法合规的拆解企业。</w:t>
            </w:r>
          </w:p>
          <w:p w14:paraId="155232FF">
            <w:pPr>
              <w:spacing w:before="51" w:line="331" w:lineRule="auto"/>
              <w:ind w:left="134" w:right="253" w:firstLine="6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31"/>
                <w:szCs w:val="31"/>
              </w:rPr>
              <w:t>4.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按要求建立完整的活动台账并配合审计审核，配合并协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助相关部门做好消费者信访投诉和纠纷处理等。</w:t>
            </w:r>
          </w:p>
          <w:p w14:paraId="502205FF">
            <w:pPr>
              <w:spacing w:before="49" w:line="336" w:lineRule="auto"/>
              <w:ind w:left="124" w:right="11" w:firstLine="6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5.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所有报送的材料均属实，如因自身问题导致的矛盾纠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纷、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骗补以及其他违规行为，</w:t>
            </w:r>
            <w:r>
              <w:rPr>
                <w:rFonts w:ascii="仿宋" w:hAnsi="仿宋" w:eastAsia="仿宋" w:cs="仿宋"/>
                <w:spacing w:val="-8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一切责任由我方自行承担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所有法律责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任。</w:t>
            </w:r>
          </w:p>
          <w:p w14:paraId="178F5B11">
            <w:pPr>
              <w:spacing w:line="265" w:lineRule="auto"/>
              <w:rPr>
                <w:rFonts w:ascii="Arial"/>
                <w:sz w:val="21"/>
              </w:rPr>
            </w:pPr>
          </w:p>
          <w:p w14:paraId="2C9820A2">
            <w:pPr>
              <w:spacing w:line="265" w:lineRule="auto"/>
              <w:rPr>
                <w:rFonts w:ascii="Arial"/>
                <w:sz w:val="21"/>
              </w:rPr>
            </w:pPr>
          </w:p>
          <w:p w14:paraId="0CE7F6C3">
            <w:pPr>
              <w:spacing w:before="101" w:line="358" w:lineRule="auto"/>
              <w:ind w:left="3970" w:right="2257" w:hanging="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承诺单位</w:t>
            </w:r>
            <w:r>
              <w:rPr>
                <w:rFonts w:ascii="仿宋" w:hAnsi="仿宋" w:eastAsia="仿宋" w:cs="仿宋"/>
                <w:spacing w:val="-39"/>
                <w:sz w:val="31"/>
                <w:szCs w:val="31"/>
              </w:rPr>
              <w:t>：（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盖章）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法人签字：</w:t>
            </w:r>
          </w:p>
          <w:p w14:paraId="369237DB">
            <w:pPr>
              <w:spacing w:before="47" w:line="222" w:lineRule="auto"/>
              <w:ind w:left="41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日期：</w:t>
            </w: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2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8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日</w:t>
            </w:r>
          </w:p>
        </w:tc>
      </w:tr>
    </w:tbl>
    <w:p w14:paraId="3576A13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374" w:bottom="1159" w:left="1601" w:header="0" w:footer="795" w:gutter="0"/>
          <w:cols w:space="720" w:num="1"/>
        </w:sectPr>
      </w:pPr>
    </w:p>
    <w:p w14:paraId="197AA425">
      <w:pPr>
        <w:rPr>
          <w:rFonts w:ascii="Arial"/>
          <w:sz w:val="21"/>
        </w:rPr>
      </w:pPr>
    </w:p>
    <w:sectPr>
      <w:footerReference r:id="rId7" w:type="default"/>
      <w:pgSz w:w="16838" w:h="11906"/>
      <w:pgMar w:top="1011" w:right="1271" w:bottom="1159" w:left="987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3D55F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AEC39">
    <w:pPr>
      <w:spacing w:line="233" w:lineRule="auto"/>
      <w:ind w:right="33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1D25B">
    <w:pPr>
      <w:spacing w:line="233" w:lineRule="auto"/>
      <w:ind w:left="131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1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kZjRkYzVmYzliZGMzYmJkNWU3YzRjNjdmMWVmZjQifQ=="/>
  </w:docVars>
  <w:rsids>
    <w:rsidRoot w:val="00000000"/>
    <w:rsid w:val="077C0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1803</Words>
  <Characters>1880</Characters>
  <TotalTime>0</TotalTime>
  <ScaleCrop>false</ScaleCrop>
  <LinksUpToDate>false</LinksUpToDate>
  <CharactersWithSpaces>2007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2024-10-14T03:52:00Z</dcterms:created>
  <dc:creator>龙</dc:creator>
  <cp:lastModifiedBy>阿布</cp:lastModifiedBy>
  <dcterms:modified xsi:type="dcterms:W3CDTF">2024-10-15T00:17:18Z</dcterms:modified>
  <dc:title>湖南省商务厅便函处理单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2024-10-15T08:07:52Z</vt:filetime>
  </property>
  <property fmtid="{D5CDD505-2E9C-101B-9397-08002B2CF9AE}" pid="4" name="KSOProductBuildVer">
    <vt:lpwstr>2052-12.1.0.18276</vt:lpwstr>
  </property>
  <property fmtid="{D5CDD505-2E9C-101B-9397-08002B2CF9AE}" pid="5" name="ICV">
    <vt:lpwstr>7396652C47FF4DD594196DA3EB492B40_13</vt:lpwstr>
  </property>
</Properties>
</file>